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4DAE41" w14:textId="77777777" w:rsidR="00B523B7" w:rsidRPr="00342566" w:rsidRDefault="00B523B7" w:rsidP="00B523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42566">
        <w:rPr>
          <w:rFonts w:ascii="Times New Roman" w:eastAsia="Times New Roman" w:hAnsi="Times New Roman" w:cs="Times New Roman"/>
          <w:b/>
          <w:sz w:val="28"/>
          <w:szCs w:val="28"/>
        </w:rPr>
        <w:t>Опросник проблемного использования социальных сетей</w:t>
      </w:r>
    </w:p>
    <w:p w14:paraId="5C22D265" w14:textId="52240F66" w:rsidR="00B523B7" w:rsidRPr="00376B21" w:rsidRDefault="00B523B7" w:rsidP="00B523B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Н.А. </w:t>
      </w:r>
      <w:r w:rsidRPr="00376B2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Сирота,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Д.В. </w:t>
      </w:r>
      <w:r w:rsidRPr="00376B2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Московченко,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В.М. </w:t>
      </w:r>
      <w:proofErr w:type="spellStart"/>
      <w:r w:rsidRPr="00376B21">
        <w:rPr>
          <w:rFonts w:ascii="Times New Roman" w:eastAsia="Times New Roman" w:hAnsi="Times New Roman" w:cs="Times New Roman"/>
          <w:b/>
          <w:bCs/>
          <w:sz w:val="28"/>
          <w:szCs w:val="28"/>
        </w:rPr>
        <w:t>Ялтонский</w:t>
      </w:r>
      <w:proofErr w:type="spellEnd"/>
      <w:r w:rsidRPr="00376B2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А.В. </w:t>
      </w:r>
      <w:proofErr w:type="spellStart"/>
      <w:r w:rsidRPr="00376B21">
        <w:rPr>
          <w:rFonts w:ascii="Times New Roman" w:eastAsia="Times New Roman" w:hAnsi="Times New Roman" w:cs="Times New Roman"/>
          <w:b/>
          <w:bCs/>
          <w:sz w:val="28"/>
          <w:szCs w:val="28"/>
        </w:rPr>
        <w:t>Ялтонская</w:t>
      </w:r>
      <w:proofErr w:type="spellEnd"/>
    </w:p>
    <w:p w14:paraId="2AD960F0" w14:textId="0135B885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523B7">
        <w:rPr>
          <w:rFonts w:ascii="Times New Roman" w:hAnsi="Times New Roman" w:cs="Times New Roman"/>
          <w:b/>
          <w:bCs/>
          <w:sz w:val="28"/>
          <w:szCs w:val="28"/>
        </w:rPr>
        <w:t>ПИСС СМЯЯ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00BEEE8" w:rsidR="00013743" w:rsidRPr="00B523B7" w:rsidRDefault="00B523B7" w:rsidP="00CC31D7">
      <w:pPr>
        <w:rPr>
          <w:rFonts w:ascii="Times New Roman" w:hAnsi="Times New Roman" w:cs="Times New Roman"/>
          <w:sz w:val="28"/>
          <w:szCs w:val="28"/>
        </w:rPr>
      </w:pPr>
      <w:r w:rsidRPr="00B523B7">
        <w:rPr>
          <w:rFonts w:ascii="Times New Roman" w:hAnsi="Times New Roman" w:cs="Times New Roman"/>
          <w:sz w:val="28"/>
          <w:szCs w:val="28"/>
        </w:rPr>
        <w:t>Анкетные колонки на выбор специалиста</w:t>
      </w: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46131CEC" w14:textId="77777777" w:rsidR="00BC2B6E" w:rsidRPr="00BC2B6E" w:rsidRDefault="00BC2B6E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BC2B6E">
        <w:rPr>
          <w:rFonts w:ascii="Times New Roman" w:hAnsi="Times New Roman" w:cs="Times New Roman"/>
          <w:sz w:val="28"/>
          <w:szCs w:val="28"/>
        </w:rPr>
        <w:t>https://forms.yandex.ru/u/6a0ebb7e95add58795dbc8c0</w:t>
      </w:r>
      <w:r w:rsidRPr="00BC2B6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557B08" w14:textId="6CF9CBFA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66B16110" w:rsidR="007A19AE" w:rsidRPr="00F40B9B" w:rsidRDefault="006C008D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sz w:val="28"/>
                <w:szCs w:val="28"/>
              </w:rPr>
              <w:t>Я предпочитаю общение в социальных сетях общению лицом к лицу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614B1B21" w:rsidR="007A19AE" w:rsidRPr="00F40B9B" w:rsidRDefault="006C008D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sz w:val="28"/>
                <w:szCs w:val="28"/>
              </w:rPr>
              <w:t>Общение в социальных сетях для меня более комфортно, чем общение в реальной жизни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C89AD1B" w:rsidR="007A19AE" w:rsidRPr="00F40B9B" w:rsidRDefault="006C008D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sz w:val="28"/>
                <w:szCs w:val="28"/>
              </w:rPr>
              <w:t>Я предпочитаю общаться с людьми в социальных сетях, а не в реальности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2F84740F" w:rsidR="007A19AE" w:rsidRPr="00F40B9B" w:rsidRDefault="006C008D" w:rsidP="001C06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sz w:val="28"/>
                <w:szCs w:val="28"/>
              </w:rPr>
              <w:t>Я заходил(а) в социальную сеть, чтобы с кем-то поговорить, когда мне было одиноко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20D4B59B" w:rsidR="007A19AE" w:rsidRPr="00F40B9B" w:rsidRDefault="006C008D" w:rsidP="00022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sz w:val="28"/>
                <w:szCs w:val="28"/>
              </w:rPr>
              <w:t>Я заходил(а) в социальную сеть, чтобы мне стало лучше, когда я чувствовал(а) себя плохо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75DF7140" w:rsidR="007A19AE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заходил(а) в социальную сеть, чтобы мне стало лучше, когда расстраивался/</w:t>
            </w:r>
            <w:proofErr w:type="spellStart"/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лась</w:t>
            </w:r>
            <w:proofErr w:type="spellEnd"/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6EC2FC44" w:rsidR="007A19AE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я некоторое время не захожу в социальную сеть, меня начинают терзать мысли, что надо зайти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2C029024" w:rsidR="007A19AE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бы я потерял(а) доступ к социальным сетям, я не знал(а) бы что делать.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3B033ECE" w:rsidR="007A19AE" w:rsidRPr="00F40B9B" w:rsidRDefault="006C008D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поглощен(а) навязчивыми мыслями о том, что нужно зайти в социальную сеть, даже когда не сижу в Интернете.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296B4379" w:rsidR="007A19AE" w:rsidRPr="00F40B9B" w:rsidRDefault="006C008D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сложно контролировать, сколько времени я провожу в социальных сетях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5C9BC128" w:rsidR="005E2CE7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считаю, что мне нелегко контролировать мое пребывание в социальных сетях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365B3D45" w:rsidR="002E24ED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тяжело противостоять непреодолимому желанию зайти в социальную сеть, когда я занят чем-то вне Интернета</w:t>
            </w:r>
          </w:p>
        </w:tc>
      </w:tr>
      <w:tr w:rsidR="002E24ED" w:rsidRPr="00F40B9B" w14:paraId="714A02DB" w14:textId="77777777" w:rsidTr="00022A1B">
        <w:trPr>
          <w:trHeight w:val="416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14283D17" w:rsidR="002E24ED" w:rsidRPr="00F40B9B" w:rsidRDefault="006C008D" w:rsidP="001C064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Социальные сети усложнили мне жизнь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11B66B7F" w:rsidR="002E24ED" w:rsidRPr="00F40B9B" w:rsidRDefault="006C008D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Из-за того, что я проводил(ла) много времени в социальных сетях, я пренебрегал(ла) своей социальной жизнью и различными мероприятиями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2B0E126C" w:rsidR="0031111A" w:rsidRPr="00F40B9B" w:rsidRDefault="006C008D" w:rsidP="00022A1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C008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Пользование социальными сетями привело к проблемам в моей жизни</w:t>
            </w:r>
          </w:p>
        </w:tc>
      </w:tr>
    </w:tbl>
    <w:p w14:paraId="792292F6" w14:textId="4D40EA2C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E647CAA" w14:textId="000F6811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A1813A3" w14:textId="38B64EA6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41623" w14:textId="630222C4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FCA22D" w14:textId="6DE6848B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F77AD6D" w14:textId="6D44FBD9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A7E9817" w14:textId="359D5F55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5F0376" w14:textId="6514BFEC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813BCE3" w14:textId="77777777" w:rsidR="006C008D" w:rsidRDefault="006C008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57DDBD3" w:rsidR="00CC31D7" w:rsidRPr="008049DC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– полностью не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8671115" w:rsidR="00CC31D7" w:rsidRPr="000107E0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15072DE5" w:rsidR="00200685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71D1B06E" w:rsidR="00200685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4- </w:t>
            </w:r>
            <w:r w:rsidR="00FA402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ейтрально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7EEC3866" w:rsidR="00F81998" w:rsidRPr="00F81998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6C008D" w14:paraId="72A8B551" w14:textId="77777777" w:rsidTr="00916346">
        <w:trPr>
          <w:trHeight w:val="447"/>
        </w:trPr>
        <w:tc>
          <w:tcPr>
            <w:tcW w:w="3600" w:type="dxa"/>
          </w:tcPr>
          <w:p w14:paraId="4FB8768C" w14:textId="473CAEAB" w:rsidR="006C008D" w:rsidRPr="00F81998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6C008D" w14:paraId="7B2B1E2E" w14:textId="77777777" w:rsidTr="00916346">
        <w:trPr>
          <w:trHeight w:val="447"/>
        </w:trPr>
        <w:tc>
          <w:tcPr>
            <w:tcW w:w="3600" w:type="dxa"/>
          </w:tcPr>
          <w:p w14:paraId="5EB90614" w14:textId="419645F6" w:rsidR="006C008D" w:rsidRPr="00F81998" w:rsidRDefault="006C008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 полностью согласен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538407F9" w:rsidR="0099790D" w:rsidRPr="00140F70" w:rsidRDefault="00E8306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</w:t>
            </w:r>
            <w:r w:rsidR="00FA402B">
              <w:rPr>
                <w:rFonts w:ascii="Times New Roman" w:hAnsi="Times New Roman" w:cs="Times New Roman"/>
                <w:sz w:val="28"/>
                <w:szCs w:val="28"/>
              </w:rPr>
              <w:t>СССМЯЯ</w:t>
            </w:r>
          </w:p>
        </w:tc>
        <w:tc>
          <w:tcPr>
            <w:tcW w:w="7082" w:type="dxa"/>
          </w:tcPr>
          <w:p w14:paraId="7A29F603" w14:textId="7DC58087" w:rsidR="0099790D" w:rsidRPr="00684156" w:rsidRDefault="00FA402B" w:rsidP="00FA40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402B">
              <w:rPr>
                <w:rFonts w:ascii="Times New Roman" w:hAnsi="Times New Roman" w:cs="Times New Roman"/>
                <w:sz w:val="28"/>
                <w:szCs w:val="28"/>
              </w:rPr>
              <w:t>Опросник проблемного использования социальных сетей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A402B">
              <w:rPr>
                <w:rFonts w:ascii="Times New Roman" w:hAnsi="Times New Roman" w:cs="Times New Roman"/>
                <w:sz w:val="28"/>
                <w:szCs w:val="28"/>
              </w:rPr>
              <w:t xml:space="preserve">Сирота, Московченко, </w:t>
            </w:r>
            <w:proofErr w:type="spellStart"/>
            <w:r w:rsidRPr="00FA402B">
              <w:rPr>
                <w:rFonts w:ascii="Times New Roman" w:hAnsi="Times New Roman" w:cs="Times New Roman"/>
                <w:sz w:val="28"/>
                <w:szCs w:val="28"/>
              </w:rPr>
              <w:t>Ялтонский</w:t>
            </w:r>
            <w:proofErr w:type="spellEnd"/>
            <w:r w:rsidRPr="00FA402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FA402B">
              <w:rPr>
                <w:rFonts w:ascii="Times New Roman" w:hAnsi="Times New Roman" w:cs="Times New Roman"/>
                <w:sz w:val="28"/>
                <w:szCs w:val="28"/>
              </w:rPr>
              <w:t>Ялтонская</w:t>
            </w:r>
            <w:proofErr w:type="spellEnd"/>
          </w:p>
        </w:tc>
      </w:tr>
      <w:tr w:rsidR="000F6AE9" w:rsidRPr="00B9596E" w14:paraId="2753628C" w14:textId="77777777" w:rsidTr="00A467F7">
        <w:tc>
          <w:tcPr>
            <w:tcW w:w="2263" w:type="dxa"/>
          </w:tcPr>
          <w:p w14:paraId="6CBCFFE5" w14:textId="272706A8" w:rsidR="000F6AE9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ПОО</w:t>
            </w:r>
          </w:p>
        </w:tc>
        <w:tc>
          <w:tcPr>
            <w:tcW w:w="7082" w:type="dxa"/>
          </w:tcPr>
          <w:p w14:paraId="29B1DC0B" w14:textId="2F19B40E" w:rsidR="000F6AE9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Предпочтение онлайн-общения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1EC41C6F" w:rsidR="007D0CFB" w:rsidRPr="00B046B3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РЭ</w:t>
            </w:r>
          </w:p>
        </w:tc>
        <w:tc>
          <w:tcPr>
            <w:tcW w:w="7082" w:type="dxa"/>
          </w:tcPr>
          <w:p w14:paraId="23E029FF" w14:textId="3BDB9282" w:rsidR="007D0CFB" w:rsidRPr="00532B61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Регуляция эмоций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27A3BE48" w:rsidR="005E3FE3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КП</w:t>
            </w:r>
          </w:p>
        </w:tc>
        <w:tc>
          <w:tcPr>
            <w:tcW w:w="7082" w:type="dxa"/>
          </w:tcPr>
          <w:p w14:paraId="697F7794" w14:textId="2971B800" w:rsidR="005E3FE3" w:rsidRPr="005E3FE3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A402B">
              <w:rPr>
                <w:rFonts w:ascii="Times New Roman" w:hAnsi="Times New Roman" w:cs="Times New Roman"/>
                <w:sz w:val="28"/>
                <w:szCs w:val="28"/>
              </w:rPr>
              <w:t>Когнитивная поглощенность</w:t>
            </w:r>
          </w:p>
        </w:tc>
      </w:tr>
      <w:tr w:rsidR="005E3FE3" w:rsidRPr="00B9596E" w14:paraId="11C412EB" w14:textId="77777777" w:rsidTr="00FA402B">
        <w:trPr>
          <w:trHeight w:val="70"/>
        </w:trPr>
        <w:tc>
          <w:tcPr>
            <w:tcW w:w="2263" w:type="dxa"/>
          </w:tcPr>
          <w:p w14:paraId="4AE79E9D" w14:textId="3450ECAE" w:rsidR="005E3FE3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</w:t>
            </w:r>
          </w:p>
        </w:tc>
        <w:tc>
          <w:tcPr>
            <w:tcW w:w="7082" w:type="dxa"/>
          </w:tcPr>
          <w:p w14:paraId="32BCD855" w14:textId="660ABAD2" w:rsidR="005E3FE3" w:rsidRPr="005E3FE3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highlight w:val="white"/>
              </w:rPr>
              <w:t>Компульсивное</w:t>
            </w:r>
            <w:proofErr w:type="spellEnd"/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highlight w:val="white"/>
              </w:rPr>
              <w:t xml:space="preserve"> использование</w:t>
            </w:r>
          </w:p>
        </w:tc>
      </w:tr>
      <w:tr w:rsidR="00FA402B" w:rsidRPr="00B9596E" w14:paraId="1A9C876E" w14:textId="77777777" w:rsidTr="00A467F7">
        <w:tc>
          <w:tcPr>
            <w:tcW w:w="2263" w:type="dxa"/>
          </w:tcPr>
          <w:p w14:paraId="5F34BF5C" w14:textId="22FE423A" w:rsidR="00FA402B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НП</w:t>
            </w:r>
          </w:p>
        </w:tc>
        <w:tc>
          <w:tcPr>
            <w:tcW w:w="7082" w:type="dxa"/>
          </w:tcPr>
          <w:p w14:paraId="059E07C3" w14:textId="1F057B6B" w:rsidR="00FA402B" w:rsidRDefault="00FA402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highlight w:val="white"/>
              </w:rPr>
              <w:t>Негативные последствия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359D1C08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FA402B" w:rsidRPr="00FA402B">
        <w:rPr>
          <w:i/>
          <w:sz w:val="28"/>
        </w:rPr>
        <w:t xml:space="preserve">В зависимости от Вашего опыта использования социальных сетей, пожалуйста, </w:t>
      </w:r>
      <w:r w:rsidR="00FA402B">
        <w:rPr>
          <w:i/>
          <w:sz w:val="28"/>
        </w:rPr>
        <w:t>выберите</w:t>
      </w:r>
      <w:r w:rsidR="00FA402B" w:rsidRPr="00FA402B">
        <w:rPr>
          <w:i/>
          <w:sz w:val="28"/>
        </w:rPr>
        <w:t xml:space="preserve"> вариант ответа, отражающий степень Вашего согласия с каждым из представленных ниже утверждений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9FE079" w14:textId="77777777" w:rsidR="009A424A" w:rsidRDefault="009A424A" w:rsidP="009C437F">
      <w:pPr>
        <w:spacing w:after="0" w:line="240" w:lineRule="auto"/>
      </w:pPr>
      <w:r>
        <w:separator/>
      </w:r>
    </w:p>
  </w:endnote>
  <w:endnote w:type="continuationSeparator" w:id="0">
    <w:p w14:paraId="2BDDA692" w14:textId="77777777" w:rsidR="009A424A" w:rsidRDefault="009A424A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F8C1F9" w14:textId="77777777" w:rsidR="009A424A" w:rsidRDefault="009A424A" w:rsidP="009C437F">
      <w:pPr>
        <w:spacing w:after="0" w:line="240" w:lineRule="auto"/>
      </w:pPr>
      <w:r>
        <w:separator/>
      </w:r>
    </w:p>
  </w:footnote>
  <w:footnote w:type="continuationSeparator" w:id="0">
    <w:p w14:paraId="717CAA3D" w14:textId="77777777" w:rsidR="009A424A" w:rsidRDefault="009A424A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F2D07"/>
    <w:rsid w:val="000F6AE9"/>
    <w:rsid w:val="00120560"/>
    <w:rsid w:val="0012199C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2E3862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4F5FCA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C008D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8F6324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424A"/>
    <w:rsid w:val="009A5760"/>
    <w:rsid w:val="009B04CF"/>
    <w:rsid w:val="009C437F"/>
    <w:rsid w:val="009D5BA2"/>
    <w:rsid w:val="00A12C8D"/>
    <w:rsid w:val="00A201A3"/>
    <w:rsid w:val="00A3031A"/>
    <w:rsid w:val="00A37DEE"/>
    <w:rsid w:val="00A87D36"/>
    <w:rsid w:val="00AA2A96"/>
    <w:rsid w:val="00AC3F48"/>
    <w:rsid w:val="00B046B3"/>
    <w:rsid w:val="00B13BF2"/>
    <w:rsid w:val="00B24106"/>
    <w:rsid w:val="00B523B7"/>
    <w:rsid w:val="00B942DB"/>
    <w:rsid w:val="00B9596E"/>
    <w:rsid w:val="00BB435B"/>
    <w:rsid w:val="00BC2B6E"/>
    <w:rsid w:val="00BF2114"/>
    <w:rsid w:val="00C37A94"/>
    <w:rsid w:val="00C54D79"/>
    <w:rsid w:val="00C57746"/>
    <w:rsid w:val="00CB0B68"/>
    <w:rsid w:val="00CC31D7"/>
    <w:rsid w:val="00CD0977"/>
    <w:rsid w:val="00CE41C0"/>
    <w:rsid w:val="00CE6632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83067"/>
    <w:rsid w:val="00EC6533"/>
    <w:rsid w:val="00EF26AD"/>
    <w:rsid w:val="00F14532"/>
    <w:rsid w:val="00F36722"/>
    <w:rsid w:val="00F40B9B"/>
    <w:rsid w:val="00F81998"/>
    <w:rsid w:val="00F8355A"/>
    <w:rsid w:val="00F84797"/>
    <w:rsid w:val="00FA402B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1197</TotalTime>
  <Pages>15</Pages>
  <Words>1004</Words>
  <Characters>5728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91</cp:revision>
  <dcterms:created xsi:type="dcterms:W3CDTF">2025-02-11T01:46:00Z</dcterms:created>
  <dcterms:modified xsi:type="dcterms:W3CDTF">2026-05-21T08:45:00Z</dcterms:modified>
</cp:coreProperties>
</file>